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312" w:rsidRPr="00783312" w:rsidRDefault="00783312" w:rsidP="00783312">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bookmarkStart w:id="0" w:name="_GoBack"/>
      <w:bookmarkEnd w:id="0"/>
      <w:r w:rsidRPr="00783312">
        <w:rPr>
          <w:rFonts w:ascii="Times New Roman" w:eastAsia="Times New Roman" w:hAnsi="Times New Roman" w:cs="Times New Roman"/>
          <w:b/>
          <w:bCs/>
          <w:kern w:val="36"/>
          <w:sz w:val="48"/>
          <w:szCs w:val="48"/>
          <w:lang w:val="en"/>
        </w:rPr>
        <w:t>7 Things I Can Do That My Black Son Can’t Do so easily as they may like</w:t>
      </w:r>
    </w:p>
    <w:p w:rsidR="00783312" w:rsidRPr="00783312" w:rsidRDefault="00783312" w:rsidP="00783312">
      <w:pPr>
        <w:shd w:val="clear" w:color="auto" w:fill="FFFFFF"/>
        <w:spacing w:after="0" w:line="240" w:lineRule="auto"/>
        <w:rPr>
          <w:rFonts w:ascii="Times New Roman" w:eastAsia="Times New Roman" w:hAnsi="Times New Roman" w:cs="Times New Roman"/>
          <w:sz w:val="24"/>
          <w:szCs w:val="24"/>
          <w:lang w:val="en"/>
        </w:rPr>
      </w:pPr>
      <w:r w:rsidRPr="00783312">
        <w:rPr>
          <w:rFonts w:ascii="Times New Roman" w:eastAsia="Times New Roman" w:hAnsi="Times New Roman" w:cs="Times New Roman"/>
          <w:sz w:val="24"/>
          <w:szCs w:val="24"/>
          <w:lang w:val="en"/>
        </w:rPr>
        <w:t>December 29, 2014</w:t>
      </w:r>
    </w:p>
    <w:p w:rsidR="00783312" w:rsidRPr="00783312" w:rsidRDefault="00783312" w:rsidP="00783312">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83312">
        <w:rPr>
          <w:rFonts w:ascii="Times New Roman" w:eastAsia="Times New Roman" w:hAnsi="Times New Roman" w:cs="Times New Roman"/>
          <w:i/>
          <w:iCs/>
          <w:sz w:val="24"/>
          <w:szCs w:val="24"/>
          <w:lang w:val="en"/>
        </w:rPr>
        <w:t xml:space="preserve">By: Calvin </w:t>
      </w:r>
      <w:proofErr w:type="spellStart"/>
      <w:r w:rsidRPr="00783312">
        <w:rPr>
          <w:rFonts w:ascii="Times New Roman" w:eastAsia="Times New Roman" w:hAnsi="Times New Roman" w:cs="Times New Roman"/>
          <w:i/>
          <w:iCs/>
          <w:sz w:val="24"/>
          <w:szCs w:val="24"/>
          <w:lang w:val="en"/>
        </w:rPr>
        <w:t>Hennick</w:t>
      </w:r>
      <w:proofErr w:type="spellEnd"/>
      <w:r w:rsidRPr="00783312">
        <w:rPr>
          <w:rFonts w:ascii="Times New Roman" w:eastAsia="Times New Roman" w:hAnsi="Times New Roman" w:cs="Times New Roman"/>
          <w:i/>
          <w:iCs/>
          <w:sz w:val="24"/>
          <w:szCs w:val="24"/>
          <w:lang w:val="en"/>
        </w:rPr>
        <w:t xml:space="preserve"> | Yahoo Parenting</w:t>
      </w:r>
    </w:p>
    <w:p w:rsidR="00783312" w:rsidRPr="00783312" w:rsidRDefault="00783312" w:rsidP="00783312">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83312">
        <w:rPr>
          <w:rFonts w:ascii="Times New Roman" w:eastAsia="Times New Roman" w:hAnsi="Times New Roman" w:cs="Times New Roman"/>
          <w:sz w:val="24"/>
          <w:szCs w:val="24"/>
          <w:lang w:val="en"/>
        </w:rPr>
        <w:t>————</w:t>
      </w:r>
    </w:p>
    <w:p w:rsidR="00783312" w:rsidRPr="00783312" w:rsidRDefault="00783312" w:rsidP="00783312">
      <w:pPr>
        <w:shd w:val="clear" w:color="auto" w:fill="FFFFFF"/>
        <w:spacing w:after="0" w:line="240" w:lineRule="auto"/>
        <w:rPr>
          <w:rFonts w:ascii="Times New Roman" w:eastAsia="Times New Roman" w:hAnsi="Times New Roman" w:cs="Times New Roman"/>
          <w:sz w:val="24"/>
          <w:szCs w:val="24"/>
          <w:lang w:val="en"/>
        </w:rPr>
      </w:pPr>
      <w:r w:rsidRPr="00783312">
        <w:rPr>
          <w:rFonts w:ascii="Times New Roman" w:eastAsia="Times New Roman" w:hAnsi="Times New Roman" w:cs="Times New Roman"/>
          <w:noProof/>
          <w:sz w:val="24"/>
          <w:szCs w:val="24"/>
        </w:rPr>
        <w:drawing>
          <wp:inline distT="0" distB="0" distL="0" distR="0" wp14:anchorId="5FDAE216" wp14:editId="6B205555">
            <wp:extent cx="4762500" cy="3190875"/>
            <wp:effectExtent l="0" t="0" r="0" b="9525"/>
            <wp:docPr id="1" name="yui_3_9_1_1_1419892472138_553" descr="The writer with his son. Photo courtesy of Calvin Henn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9_1_1_1419892472138_553" descr="The writer with his son. Photo courtesy of Calvin Hennic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3190875"/>
                    </a:xfrm>
                    <a:prstGeom prst="rect">
                      <a:avLst/>
                    </a:prstGeom>
                    <a:noFill/>
                    <a:ln>
                      <a:noFill/>
                    </a:ln>
                  </pic:spPr>
                </pic:pic>
              </a:graphicData>
            </a:graphic>
          </wp:inline>
        </w:drawing>
      </w:r>
    </w:p>
    <w:p w:rsidR="00783312" w:rsidRPr="00783312" w:rsidRDefault="00783312" w:rsidP="00783312">
      <w:pPr>
        <w:shd w:val="clear" w:color="auto" w:fill="FFFFFF"/>
        <w:spacing w:after="0" w:line="240" w:lineRule="auto"/>
        <w:rPr>
          <w:rFonts w:ascii="Times New Roman" w:eastAsia="Times New Roman" w:hAnsi="Times New Roman" w:cs="Times New Roman"/>
          <w:sz w:val="24"/>
          <w:szCs w:val="24"/>
          <w:lang w:val="en"/>
        </w:rPr>
      </w:pPr>
      <w:r w:rsidRPr="00783312">
        <w:rPr>
          <w:rFonts w:ascii="Times New Roman" w:eastAsia="Times New Roman" w:hAnsi="Times New Roman" w:cs="Times New Roman"/>
          <w:sz w:val="24"/>
          <w:szCs w:val="24"/>
          <w:lang w:val="en"/>
        </w:rPr>
        <w:t xml:space="preserve">The writer with his son. Photo courtesy of Calvin </w:t>
      </w:r>
      <w:proofErr w:type="spellStart"/>
      <w:r w:rsidRPr="00783312">
        <w:rPr>
          <w:rFonts w:ascii="Times New Roman" w:eastAsia="Times New Roman" w:hAnsi="Times New Roman" w:cs="Times New Roman"/>
          <w:sz w:val="24"/>
          <w:szCs w:val="24"/>
          <w:lang w:val="en"/>
        </w:rPr>
        <w:t>Hennick</w:t>
      </w:r>
      <w:proofErr w:type="spellEnd"/>
      <w:r w:rsidRPr="00783312">
        <w:rPr>
          <w:rFonts w:ascii="Times New Roman" w:eastAsia="Times New Roman" w:hAnsi="Times New Roman" w:cs="Times New Roman"/>
          <w:sz w:val="24"/>
          <w:szCs w:val="24"/>
          <w:lang w:val="en"/>
        </w:rPr>
        <w:t>.</w:t>
      </w:r>
    </w:p>
    <w:p w:rsidR="00783312" w:rsidRPr="00783312" w:rsidRDefault="00783312" w:rsidP="00783312">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83312">
        <w:rPr>
          <w:rFonts w:ascii="Times New Roman" w:eastAsia="Times New Roman" w:hAnsi="Times New Roman" w:cs="Times New Roman"/>
          <w:sz w:val="24"/>
          <w:szCs w:val="24"/>
          <w:lang w:val="en"/>
        </w:rPr>
        <w:t>—-</w:t>
      </w:r>
    </w:p>
    <w:p w:rsidR="00783312" w:rsidRPr="00783312" w:rsidRDefault="00783312" w:rsidP="00783312">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83312">
        <w:rPr>
          <w:rFonts w:ascii="Times New Roman" w:eastAsia="Times New Roman" w:hAnsi="Times New Roman" w:cs="Times New Roman"/>
          <w:sz w:val="24"/>
          <w:szCs w:val="24"/>
          <w:lang w:val="en"/>
        </w:rPr>
        <w:t>In the days after the Michael Brown shooting, I wrote an essay titled “</w:t>
      </w:r>
      <w:hyperlink r:id="rId5" w:anchor="axzz3F5ElLpNk" w:tgtFrame="_blank" w:history="1">
        <w:r w:rsidRPr="00783312">
          <w:rPr>
            <w:rFonts w:ascii="Times New Roman" w:eastAsia="Times New Roman" w:hAnsi="Times New Roman" w:cs="Times New Roman"/>
            <w:color w:val="0066CC"/>
            <w:sz w:val="24"/>
            <w:szCs w:val="24"/>
            <w:u w:val="single"/>
            <w:lang w:val="en"/>
          </w:rPr>
          <w:t>I Hope My Son Stays White</w:t>
        </w:r>
      </w:hyperlink>
      <w:r w:rsidRPr="00783312">
        <w:rPr>
          <w:rFonts w:ascii="Times New Roman" w:eastAsia="Times New Roman" w:hAnsi="Times New Roman" w:cs="Times New Roman"/>
          <w:sz w:val="24"/>
          <w:szCs w:val="24"/>
          <w:lang w:val="en"/>
        </w:rPr>
        <w:t>,” detailing my fears about what might happen to my biracial three-year-old son if he grows up to have dark skin. The upshot: America, to its shame, is still a place where black males are feared, and I don’t want that fear to turn itself on my son in a way that leads to his arrest or death.</w:t>
      </w:r>
    </w:p>
    <w:p w:rsidR="00783312" w:rsidRPr="00783312" w:rsidRDefault="00783312" w:rsidP="00783312">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83312">
        <w:rPr>
          <w:rFonts w:ascii="Times New Roman" w:eastAsia="Times New Roman" w:hAnsi="Times New Roman" w:cs="Times New Roman"/>
          <w:sz w:val="24"/>
          <w:szCs w:val="24"/>
          <w:lang w:val="en"/>
        </w:rPr>
        <w:t>I published the piece on Ebony.com, and the reactions from black readers ranged from “sad but true” to allegations that I myself was engaging in the very racism and colorism that I was decrying. But buried among these was a comment from a white reader who accused me of “sucking up to black folk” and then went on to list the supposed advantages of being black in America. (Apparently, according to this reader, my son will have an unearned fast track to a career as an air traffic controller. Um, okay?)</w:t>
      </w:r>
    </w:p>
    <w:p w:rsidR="00783312" w:rsidRPr="00783312" w:rsidRDefault="00783312" w:rsidP="00783312">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83312">
        <w:rPr>
          <w:rFonts w:ascii="Times New Roman" w:eastAsia="Times New Roman" w:hAnsi="Times New Roman" w:cs="Times New Roman"/>
          <w:sz w:val="24"/>
          <w:szCs w:val="24"/>
          <w:lang w:val="en"/>
        </w:rPr>
        <w:lastRenderedPageBreak/>
        <w:t>I can’t help but think that, if the essay had been published in an outlet with a larger white readership, many more commenters would have chimed in to deny the continued existence of racism. In my experience, white people (and straight people, and male people, and Christian people — all groups of which I’m a member) tend to dismiss the notion that we’re privileged. It’s an uncomfortable thing to acknowledge that you’re the recipient of unfair benefits, especially when those benefits are often nearly invisible to those who receive them.</w:t>
      </w:r>
    </w:p>
    <w:p w:rsidR="00783312" w:rsidRPr="00783312" w:rsidRDefault="00783312" w:rsidP="00783312">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83312">
        <w:rPr>
          <w:rFonts w:ascii="Times New Roman" w:eastAsia="Times New Roman" w:hAnsi="Times New Roman" w:cs="Times New Roman"/>
          <w:sz w:val="24"/>
          <w:szCs w:val="24"/>
          <w:lang w:val="en"/>
        </w:rPr>
        <w:t xml:space="preserve">But when you’re a parent, those privileges stop being invisible. It’s the reason why male congressmen with daughters are </w:t>
      </w:r>
      <w:hyperlink r:id="rId6" w:tgtFrame="_blank" w:history="1">
        <w:r w:rsidRPr="00783312">
          <w:rPr>
            <w:rFonts w:ascii="Times New Roman" w:eastAsia="Times New Roman" w:hAnsi="Times New Roman" w:cs="Times New Roman"/>
            <w:color w:val="0066CC"/>
            <w:sz w:val="24"/>
            <w:szCs w:val="24"/>
            <w:u w:val="single"/>
            <w:lang w:val="en"/>
          </w:rPr>
          <w:t>more likely to support women’s issues</w:t>
        </w:r>
      </w:hyperlink>
      <w:r w:rsidRPr="00783312">
        <w:rPr>
          <w:rFonts w:ascii="Times New Roman" w:eastAsia="Times New Roman" w:hAnsi="Times New Roman" w:cs="Times New Roman"/>
          <w:sz w:val="24"/>
          <w:szCs w:val="24"/>
          <w:lang w:val="en"/>
        </w:rPr>
        <w:t xml:space="preserve">. It’s the reason why </w:t>
      </w:r>
      <w:hyperlink r:id="rId7" w:tgtFrame="_blank" w:history="1">
        <w:r w:rsidRPr="00783312">
          <w:rPr>
            <w:rFonts w:ascii="Times New Roman" w:eastAsia="Times New Roman" w:hAnsi="Times New Roman" w:cs="Times New Roman"/>
            <w:color w:val="0066CC"/>
            <w:sz w:val="24"/>
            <w:szCs w:val="24"/>
            <w:u w:val="single"/>
            <w:lang w:val="en"/>
          </w:rPr>
          <w:t>Ohio Sen. Rob Portman suddenly declared his support for same-sex marriage</w:t>
        </w:r>
      </w:hyperlink>
      <w:r w:rsidRPr="00783312">
        <w:rPr>
          <w:rFonts w:ascii="Times New Roman" w:eastAsia="Times New Roman" w:hAnsi="Times New Roman" w:cs="Times New Roman"/>
          <w:sz w:val="24"/>
          <w:szCs w:val="24"/>
          <w:lang w:val="en"/>
        </w:rPr>
        <w:t xml:space="preserve"> after his son came out as gay. And it’s the reason why, everywhere I look, I see hassles that my son will have to face that I don’t. Here’s a partial list of things I can take for granted, but which will likely be problematic for my son:</w:t>
      </w:r>
    </w:p>
    <w:p w:rsidR="00783312" w:rsidRPr="00783312" w:rsidRDefault="00783312" w:rsidP="00783312">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83312">
        <w:rPr>
          <w:rFonts w:ascii="Times New Roman" w:eastAsia="Times New Roman" w:hAnsi="Times New Roman" w:cs="Times New Roman"/>
          <w:b/>
          <w:bCs/>
          <w:sz w:val="24"/>
          <w:szCs w:val="24"/>
          <w:lang w:val="en"/>
        </w:rPr>
        <w:t>1. I Can Walk Through a Store Without Being Followed</w:t>
      </w:r>
    </w:p>
    <w:p w:rsidR="00783312" w:rsidRPr="00783312" w:rsidRDefault="00783312" w:rsidP="00783312">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83312">
        <w:rPr>
          <w:rFonts w:ascii="Times New Roman" w:eastAsia="Times New Roman" w:hAnsi="Times New Roman" w:cs="Times New Roman"/>
          <w:sz w:val="24"/>
          <w:szCs w:val="24"/>
          <w:lang w:val="en"/>
        </w:rPr>
        <w:t xml:space="preserve">To take one high-profile instance, Macy’s and the city of New York </w:t>
      </w:r>
      <w:hyperlink r:id="rId8" w:tgtFrame="_blank" w:history="1">
        <w:r w:rsidRPr="00783312">
          <w:rPr>
            <w:rFonts w:ascii="Times New Roman" w:eastAsia="Times New Roman" w:hAnsi="Times New Roman" w:cs="Times New Roman"/>
            <w:color w:val="0066CC"/>
            <w:sz w:val="24"/>
            <w:szCs w:val="24"/>
            <w:u w:val="single"/>
            <w:lang w:val="en"/>
          </w:rPr>
          <w:t>recently settled with actor Robert Brown</w:t>
        </w:r>
      </w:hyperlink>
      <w:r w:rsidRPr="00783312">
        <w:rPr>
          <w:rFonts w:ascii="Times New Roman" w:eastAsia="Times New Roman" w:hAnsi="Times New Roman" w:cs="Times New Roman"/>
          <w:sz w:val="24"/>
          <w:szCs w:val="24"/>
          <w:lang w:val="en"/>
        </w:rPr>
        <w:t>, who was handcuffed, humiliated, and accused of committing credit card fraud after buying an expensive watch at the store. I never have to worry about this happening to me.</w:t>
      </w:r>
    </w:p>
    <w:p w:rsidR="00783312" w:rsidRPr="00783312" w:rsidRDefault="00783312" w:rsidP="00783312">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83312">
        <w:rPr>
          <w:rFonts w:ascii="Times New Roman" w:eastAsia="Times New Roman" w:hAnsi="Times New Roman" w:cs="Times New Roman"/>
          <w:b/>
          <w:bCs/>
          <w:sz w:val="24"/>
          <w:szCs w:val="24"/>
          <w:lang w:val="en"/>
        </w:rPr>
        <w:t>2. I Can Succeed Without It Being Attributed to My Race</w:t>
      </w:r>
    </w:p>
    <w:p w:rsidR="00783312" w:rsidRPr="00783312" w:rsidRDefault="00783312" w:rsidP="00783312">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83312">
        <w:rPr>
          <w:rFonts w:ascii="Times New Roman" w:eastAsia="Times New Roman" w:hAnsi="Times New Roman" w:cs="Times New Roman"/>
          <w:sz w:val="24"/>
          <w:szCs w:val="24"/>
          <w:lang w:val="en"/>
        </w:rPr>
        <w:t>When my wife, who is black, received her acceptance letter from Boston College, a peer told her she must have gotten in due to affirmative action, effectively ruining the experience of receiving the letter. When I succeed, people assume I’ve earned it.</w:t>
      </w:r>
    </w:p>
    <w:p w:rsidR="00783312" w:rsidRPr="00783312" w:rsidRDefault="00783312" w:rsidP="00783312">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83312">
        <w:rPr>
          <w:rFonts w:ascii="Times New Roman" w:eastAsia="Times New Roman" w:hAnsi="Times New Roman" w:cs="Times New Roman"/>
          <w:b/>
          <w:bCs/>
          <w:sz w:val="24"/>
          <w:szCs w:val="24"/>
          <w:lang w:val="en"/>
        </w:rPr>
        <w:t>3. I Learned About My Ancestors’ History in School</w:t>
      </w:r>
    </w:p>
    <w:p w:rsidR="00783312" w:rsidRPr="00783312" w:rsidRDefault="00783312" w:rsidP="00783312">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83312">
        <w:rPr>
          <w:rFonts w:ascii="Times New Roman" w:eastAsia="Times New Roman" w:hAnsi="Times New Roman" w:cs="Times New Roman"/>
          <w:sz w:val="24"/>
          <w:szCs w:val="24"/>
          <w:lang w:val="en"/>
        </w:rPr>
        <w:t>I can tell you all about Louis XIV, Socrates, and the Magna Carta, but I always wondered when we would finally learn about African history (beyond Pharaohs and pyramids). The subject never came up.</w:t>
      </w:r>
    </w:p>
    <w:p w:rsidR="00783312" w:rsidRPr="00783312" w:rsidRDefault="00783312" w:rsidP="00783312">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83312">
        <w:rPr>
          <w:rFonts w:ascii="Times New Roman" w:eastAsia="Times New Roman" w:hAnsi="Times New Roman" w:cs="Times New Roman"/>
          <w:b/>
          <w:bCs/>
          <w:sz w:val="24"/>
          <w:szCs w:val="24"/>
          <w:lang w:val="en"/>
        </w:rPr>
        <w:t>4. I Can Lose My Temper in Traffic</w:t>
      </w:r>
    </w:p>
    <w:p w:rsidR="00783312" w:rsidRPr="00783312" w:rsidRDefault="00783312" w:rsidP="00783312">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83312">
        <w:rPr>
          <w:rFonts w:ascii="Times New Roman" w:eastAsia="Times New Roman" w:hAnsi="Times New Roman" w:cs="Times New Roman"/>
          <w:sz w:val="24"/>
          <w:szCs w:val="24"/>
          <w:lang w:val="en"/>
        </w:rPr>
        <w:t>Once, an acquaintance who got into a confrontation while driving told me how scared she was of the other driver, describing him as a “big black guy.” When I get heated, no one attributes it to my race.</w:t>
      </w:r>
    </w:p>
    <w:p w:rsidR="00783312" w:rsidRPr="00783312" w:rsidRDefault="00783312" w:rsidP="00783312">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83312">
        <w:rPr>
          <w:rFonts w:ascii="Times New Roman" w:eastAsia="Times New Roman" w:hAnsi="Times New Roman" w:cs="Times New Roman"/>
          <w:b/>
          <w:bCs/>
          <w:sz w:val="24"/>
          <w:szCs w:val="24"/>
          <w:lang w:val="en"/>
        </w:rPr>
        <w:t>5. I Can Loiter in Wealthy Neighborhoods</w:t>
      </w:r>
    </w:p>
    <w:p w:rsidR="00783312" w:rsidRPr="00783312" w:rsidRDefault="00783312" w:rsidP="00783312">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83312">
        <w:rPr>
          <w:rFonts w:ascii="Times New Roman" w:eastAsia="Times New Roman" w:hAnsi="Times New Roman" w:cs="Times New Roman"/>
          <w:sz w:val="24"/>
          <w:szCs w:val="24"/>
          <w:lang w:val="en"/>
        </w:rPr>
        <w:t>No one has ever called the cops on me to report a “suspicious person.” My wife can’t say the same.</w:t>
      </w:r>
    </w:p>
    <w:p w:rsidR="00783312" w:rsidRPr="00783312" w:rsidRDefault="00783312" w:rsidP="00783312">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83312">
        <w:rPr>
          <w:rFonts w:ascii="Times New Roman" w:eastAsia="Times New Roman" w:hAnsi="Times New Roman" w:cs="Times New Roman"/>
          <w:b/>
          <w:bCs/>
          <w:sz w:val="24"/>
          <w:szCs w:val="24"/>
          <w:lang w:val="en"/>
        </w:rPr>
        <w:t>6. I Can Complain About Racism</w:t>
      </w:r>
    </w:p>
    <w:p w:rsidR="00783312" w:rsidRPr="00783312" w:rsidRDefault="00783312" w:rsidP="00783312">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83312">
        <w:rPr>
          <w:rFonts w:ascii="Times New Roman" w:eastAsia="Times New Roman" w:hAnsi="Times New Roman" w:cs="Times New Roman"/>
          <w:sz w:val="24"/>
          <w:szCs w:val="24"/>
          <w:lang w:val="en"/>
        </w:rPr>
        <w:lastRenderedPageBreak/>
        <w:t>When I point out that black people are incarcerated at alarming rates, or largely forced to send their children to</w:t>
      </w:r>
    </w:p>
    <w:p w:rsidR="00783312" w:rsidRPr="00783312" w:rsidRDefault="00783312" w:rsidP="00783312">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83312">
        <w:rPr>
          <w:rFonts w:ascii="Times New Roman" w:eastAsia="Times New Roman" w:hAnsi="Times New Roman" w:cs="Times New Roman"/>
          <w:sz w:val="24"/>
          <w:szCs w:val="24"/>
          <w:lang w:val="en"/>
        </w:rPr>
        <w:t>underperforming schools, or face systemic discrimination when searching for jobs and housing, no one accuses me of “playing the race card.”</w:t>
      </w:r>
    </w:p>
    <w:p w:rsidR="00783312" w:rsidRPr="00783312" w:rsidRDefault="00783312" w:rsidP="00783312">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83312">
        <w:rPr>
          <w:rFonts w:ascii="Times New Roman" w:eastAsia="Times New Roman" w:hAnsi="Times New Roman" w:cs="Times New Roman"/>
          <w:b/>
          <w:bCs/>
          <w:sz w:val="24"/>
          <w:szCs w:val="24"/>
          <w:lang w:val="en"/>
        </w:rPr>
        <w:t>7. I Can Count on Being Met on My Own Terms</w:t>
      </w:r>
    </w:p>
    <w:p w:rsidR="00783312" w:rsidRPr="00783312" w:rsidRDefault="00783312" w:rsidP="00783312">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83312">
        <w:rPr>
          <w:rFonts w:ascii="Times New Roman" w:eastAsia="Times New Roman" w:hAnsi="Times New Roman" w:cs="Times New Roman"/>
          <w:sz w:val="24"/>
          <w:szCs w:val="24"/>
          <w:lang w:val="en"/>
        </w:rPr>
        <w:t>If I’m being treated poorly, I don’t stop and think about whether it’s due to my race. But unless we somehow make a giant leap forward, my son will always have to wonder.</w:t>
      </w:r>
    </w:p>
    <w:p w:rsidR="00783312" w:rsidRPr="00783312" w:rsidRDefault="00783312" w:rsidP="00783312">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83312">
        <w:rPr>
          <w:rFonts w:ascii="Times New Roman" w:eastAsia="Times New Roman" w:hAnsi="Times New Roman" w:cs="Times New Roman"/>
          <w:sz w:val="24"/>
          <w:szCs w:val="24"/>
          <w:lang w:val="en"/>
        </w:rPr>
        <w:t>Recently, I became a father for the second time. My daughter, only three months old, will grow up to face many of the same challenges as my son, on top of the extra ones that come with being a woman: the struggle for equal pay, the catcalling, the constant threat of sexual assault.</w:t>
      </w:r>
    </w:p>
    <w:p w:rsidR="00783312" w:rsidRPr="00783312" w:rsidRDefault="00783312" w:rsidP="00783312">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83312">
        <w:rPr>
          <w:rFonts w:ascii="Times New Roman" w:eastAsia="Times New Roman" w:hAnsi="Times New Roman" w:cs="Times New Roman"/>
          <w:sz w:val="24"/>
          <w:szCs w:val="24"/>
          <w:lang w:val="en"/>
        </w:rPr>
        <w:t>I don’t want to give my children a complex about all of this, but I can’t wish these problems away, either. I can’t eliminate all the unfair hurdles that exist in the world. I can only do my best to raise kids who are able to jump over them.</w:t>
      </w:r>
    </w:p>
    <w:p w:rsidR="00783312" w:rsidRPr="00783312" w:rsidRDefault="00783312" w:rsidP="00783312">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83312">
        <w:rPr>
          <w:rFonts w:ascii="Times New Roman" w:eastAsia="Times New Roman" w:hAnsi="Times New Roman" w:cs="Times New Roman"/>
          <w:sz w:val="24"/>
          <w:szCs w:val="24"/>
          <w:lang w:val="en"/>
        </w:rPr>
        <w:t>—–</w:t>
      </w:r>
    </w:p>
    <w:p w:rsidR="00783312" w:rsidRPr="00783312" w:rsidRDefault="00783312" w:rsidP="00783312">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783312">
        <w:rPr>
          <w:rFonts w:ascii="Times New Roman" w:eastAsia="Times New Roman" w:hAnsi="Times New Roman" w:cs="Times New Roman"/>
          <w:sz w:val="24"/>
          <w:szCs w:val="24"/>
          <w:lang w:val="en"/>
        </w:rPr>
        <w:t>7 Things I Can Do That My Black Son Can’t</w:t>
      </w:r>
    </w:p>
    <w:p w:rsidR="00310D1E" w:rsidRDefault="00654905"/>
    <w:sectPr w:rsidR="00310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12"/>
    <w:rsid w:val="00654905"/>
    <w:rsid w:val="007730C5"/>
    <w:rsid w:val="00783312"/>
    <w:rsid w:val="00F4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F22D9C-E633-4C78-A526-391E1E23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3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672650">
      <w:bodyDiv w:val="1"/>
      <w:marLeft w:val="0"/>
      <w:marRight w:val="0"/>
      <w:marTop w:val="0"/>
      <w:marBottom w:val="0"/>
      <w:divBdr>
        <w:top w:val="none" w:sz="0" w:space="0" w:color="auto"/>
        <w:left w:val="none" w:sz="0" w:space="0" w:color="auto"/>
        <w:bottom w:val="none" w:sz="0" w:space="0" w:color="auto"/>
        <w:right w:val="none" w:sz="0" w:space="0" w:color="auto"/>
      </w:divBdr>
      <w:divsChild>
        <w:div w:id="1404446683">
          <w:marLeft w:val="0"/>
          <w:marRight w:val="0"/>
          <w:marTop w:val="0"/>
          <w:marBottom w:val="0"/>
          <w:divBdr>
            <w:top w:val="none" w:sz="0" w:space="0" w:color="auto"/>
            <w:left w:val="single" w:sz="24" w:space="15" w:color="A07B22"/>
            <w:bottom w:val="none" w:sz="0" w:space="0" w:color="auto"/>
            <w:right w:val="single" w:sz="24" w:space="15" w:color="A07B22"/>
          </w:divBdr>
          <w:divsChild>
            <w:div w:id="2028940009">
              <w:marLeft w:val="0"/>
              <w:marRight w:val="0"/>
              <w:marTop w:val="0"/>
              <w:marBottom w:val="0"/>
              <w:divBdr>
                <w:top w:val="none" w:sz="0" w:space="0" w:color="auto"/>
                <w:left w:val="none" w:sz="0" w:space="0" w:color="auto"/>
                <w:bottom w:val="none" w:sz="0" w:space="0" w:color="auto"/>
                <w:right w:val="none" w:sz="0" w:space="0" w:color="auto"/>
              </w:divBdr>
              <w:divsChild>
                <w:div w:id="398283041">
                  <w:marLeft w:val="0"/>
                  <w:marRight w:val="0"/>
                  <w:marTop w:val="0"/>
                  <w:marBottom w:val="0"/>
                  <w:divBdr>
                    <w:top w:val="none" w:sz="0" w:space="0" w:color="auto"/>
                    <w:left w:val="none" w:sz="0" w:space="0" w:color="auto"/>
                    <w:bottom w:val="none" w:sz="0" w:space="0" w:color="auto"/>
                    <w:right w:val="none" w:sz="0" w:space="0" w:color="auto"/>
                  </w:divBdr>
                  <w:divsChild>
                    <w:div w:id="1220441266">
                      <w:marLeft w:val="0"/>
                      <w:marRight w:val="0"/>
                      <w:marTop w:val="0"/>
                      <w:marBottom w:val="0"/>
                      <w:divBdr>
                        <w:top w:val="none" w:sz="0" w:space="0" w:color="auto"/>
                        <w:left w:val="none" w:sz="0" w:space="0" w:color="auto"/>
                        <w:bottom w:val="none" w:sz="0" w:space="0" w:color="auto"/>
                        <w:right w:val="none" w:sz="0" w:space="0" w:color="auto"/>
                      </w:divBdr>
                      <w:divsChild>
                        <w:div w:id="1339576731">
                          <w:marLeft w:val="0"/>
                          <w:marRight w:val="0"/>
                          <w:marTop w:val="0"/>
                          <w:marBottom w:val="0"/>
                          <w:divBdr>
                            <w:top w:val="none" w:sz="0" w:space="0" w:color="auto"/>
                            <w:left w:val="none" w:sz="0" w:space="0" w:color="auto"/>
                            <w:bottom w:val="none" w:sz="0" w:space="0" w:color="auto"/>
                            <w:right w:val="none" w:sz="0" w:space="0" w:color="auto"/>
                          </w:divBdr>
                        </w:div>
                      </w:divsChild>
                    </w:div>
                    <w:div w:id="1844273199">
                      <w:marLeft w:val="0"/>
                      <w:marRight w:val="0"/>
                      <w:marTop w:val="0"/>
                      <w:marBottom w:val="0"/>
                      <w:divBdr>
                        <w:top w:val="none" w:sz="0" w:space="0" w:color="auto"/>
                        <w:left w:val="none" w:sz="0" w:space="0" w:color="auto"/>
                        <w:bottom w:val="none" w:sz="0" w:space="0" w:color="auto"/>
                        <w:right w:val="none" w:sz="0" w:space="0" w:color="auto"/>
                      </w:divBdr>
                      <w:divsChild>
                        <w:div w:id="284771325">
                          <w:marLeft w:val="0"/>
                          <w:marRight w:val="0"/>
                          <w:marTop w:val="0"/>
                          <w:marBottom w:val="0"/>
                          <w:divBdr>
                            <w:top w:val="none" w:sz="0" w:space="0" w:color="auto"/>
                            <w:left w:val="none" w:sz="0" w:space="0" w:color="auto"/>
                            <w:bottom w:val="none" w:sz="0" w:space="0" w:color="auto"/>
                            <w:right w:val="none" w:sz="0" w:space="0" w:color="auto"/>
                          </w:divBdr>
                          <w:divsChild>
                            <w:div w:id="1240942814">
                              <w:marLeft w:val="0"/>
                              <w:marRight w:val="0"/>
                              <w:marTop w:val="0"/>
                              <w:marBottom w:val="0"/>
                              <w:divBdr>
                                <w:top w:val="none" w:sz="0" w:space="0" w:color="auto"/>
                                <w:left w:val="none" w:sz="0" w:space="0" w:color="auto"/>
                                <w:bottom w:val="none" w:sz="0" w:space="0" w:color="auto"/>
                                <w:right w:val="none" w:sz="0" w:space="0" w:color="auto"/>
                              </w:divBdr>
                              <w:divsChild>
                                <w:div w:id="1459032634">
                                  <w:marLeft w:val="0"/>
                                  <w:marRight w:val="0"/>
                                  <w:marTop w:val="0"/>
                                  <w:marBottom w:val="0"/>
                                  <w:divBdr>
                                    <w:top w:val="none" w:sz="0" w:space="0" w:color="auto"/>
                                    <w:left w:val="none" w:sz="0" w:space="0" w:color="auto"/>
                                    <w:bottom w:val="none" w:sz="0" w:space="0" w:color="auto"/>
                                    <w:right w:val="none" w:sz="0" w:space="0" w:color="auto"/>
                                  </w:divBdr>
                                  <w:divsChild>
                                    <w:div w:id="385494992">
                                      <w:marLeft w:val="0"/>
                                      <w:marRight w:val="0"/>
                                      <w:marTop w:val="0"/>
                                      <w:marBottom w:val="0"/>
                                      <w:divBdr>
                                        <w:top w:val="none" w:sz="0" w:space="0" w:color="auto"/>
                                        <w:left w:val="none" w:sz="0" w:space="0" w:color="auto"/>
                                        <w:bottom w:val="none" w:sz="0" w:space="0" w:color="auto"/>
                                        <w:right w:val="none" w:sz="0" w:space="0" w:color="auto"/>
                                      </w:divBdr>
                                      <w:divsChild>
                                        <w:div w:id="1912694276">
                                          <w:marLeft w:val="0"/>
                                          <w:marRight w:val="0"/>
                                          <w:marTop w:val="0"/>
                                          <w:marBottom w:val="0"/>
                                          <w:divBdr>
                                            <w:top w:val="none" w:sz="0" w:space="0" w:color="auto"/>
                                            <w:left w:val="none" w:sz="0" w:space="0" w:color="auto"/>
                                            <w:bottom w:val="none" w:sz="0" w:space="0" w:color="auto"/>
                                            <w:right w:val="none" w:sz="0" w:space="0" w:color="auto"/>
                                          </w:divBdr>
                                        </w:div>
                                        <w:div w:id="12758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com/2014/07/19/justice/hbo-star-lawsuit/" TargetMode="External"/><Relationship Id="rId3" Type="http://schemas.openxmlformats.org/officeDocument/2006/relationships/webSettings" Target="webSettings.xml"/><Relationship Id="rId7" Type="http://schemas.openxmlformats.org/officeDocument/2006/relationships/hyperlink" Target="http://nbcpolitics.nbcnews.com/_news/2013/03/15/17323938-gops-rob-portman-announces-support-for-same-sex-marriage?li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satoday30.usatoday.com/news/nation/2007-06-13-daughter-father_N.htm" TargetMode="External"/><Relationship Id="rId5" Type="http://schemas.openxmlformats.org/officeDocument/2006/relationships/hyperlink" Target="http://www.ebony.com/news-views/i-hope-my-son-stays-white-403"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Bridges, Donja</dc:creator>
  <cp:lastModifiedBy>Lisa Donoho</cp:lastModifiedBy>
  <cp:revision>2</cp:revision>
  <cp:lastPrinted>2015-01-05T19:34:00Z</cp:lastPrinted>
  <dcterms:created xsi:type="dcterms:W3CDTF">2017-08-02T17:43:00Z</dcterms:created>
  <dcterms:modified xsi:type="dcterms:W3CDTF">2017-08-02T17:43:00Z</dcterms:modified>
</cp:coreProperties>
</file>